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2E0" w:rsidRPr="007E45A6" w:rsidRDefault="00B312E0" w:rsidP="007E45A6">
      <w:pPr>
        <w:wordWrap w:val="0"/>
        <w:rPr>
          <w:rFonts w:ascii="ＭＳ 明朝" w:hAnsi="ＭＳ 明朝"/>
        </w:rPr>
      </w:pPr>
      <w:bookmarkStart w:id="0" w:name="_GoBack"/>
      <w:bookmarkEnd w:id="0"/>
      <w:r w:rsidRPr="007E45A6">
        <w:rPr>
          <w:rFonts w:ascii="ＭＳ 明朝" w:hAnsi="ＭＳ 明朝" w:hint="eastAsia"/>
        </w:rPr>
        <w:t>様式第</w:t>
      </w:r>
      <w:r w:rsidRPr="007E45A6">
        <w:rPr>
          <w:rFonts w:ascii="ＭＳ 明朝" w:hAnsi="ＭＳ 明朝"/>
        </w:rPr>
        <w:t>9</w:t>
      </w:r>
      <w:r w:rsidRPr="007E45A6">
        <w:rPr>
          <w:rFonts w:ascii="ＭＳ 明朝" w:hAnsi="ＭＳ 明朝" w:hint="eastAsia"/>
        </w:rPr>
        <w:t>号の</w:t>
      </w:r>
      <w:r w:rsidRPr="007E45A6">
        <w:rPr>
          <w:rFonts w:ascii="ＭＳ 明朝" w:hAnsi="ＭＳ 明朝"/>
        </w:rPr>
        <w:t>5(</w:t>
      </w:r>
      <w:r w:rsidRPr="007E45A6">
        <w:rPr>
          <w:rFonts w:ascii="ＭＳ 明朝" w:hAnsi="ＭＳ 明朝" w:hint="eastAsia"/>
        </w:rPr>
        <w:t>第</w:t>
      </w:r>
      <w:r w:rsidRPr="007E45A6">
        <w:rPr>
          <w:rFonts w:ascii="ＭＳ 明朝" w:hAnsi="ＭＳ 明朝"/>
        </w:rPr>
        <w:t>42</w:t>
      </w:r>
      <w:r w:rsidRPr="007E45A6">
        <w:rPr>
          <w:rFonts w:ascii="ＭＳ 明朝" w:hAnsi="ＭＳ 明朝" w:hint="eastAsia"/>
        </w:rPr>
        <w:t>条関係</w:t>
      </w:r>
      <w:r w:rsidRPr="007E45A6">
        <w:rPr>
          <w:rFonts w:ascii="ＭＳ 明朝" w:hAnsi="ＭＳ 明朝"/>
        </w:rPr>
        <w:t>)</w:t>
      </w:r>
    </w:p>
    <w:p w:rsidR="00B312E0" w:rsidRPr="002C19D2" w:rsidRDefault="00B312E0" w:rsidP="00B312E0">
      <w:pPr>
        <w:jc w:val="center"/>
        <w:rPr>
          <w:rFonts w:ascii="ＭＳ 明朝"/>
          <w:sz w:val="28"/>
          <w:szCs w:val="28"/>
        </w:rPr>
      </w:pPr>
      <w:r w:rsidRPr="002C19D2">
        <w:rPr>
          <w:rFonts w:ascii="ＭＳ 明朝" w:hint="eastAsia"/>
          <w:spacing w:val="105"/>
          <w:sz w:val="28"/>
          <w:szCs w:val="28"/>
        </w:rPr>
        <w:t>り災物件明細</w:t>
      </w:r>
      <w:r w:rsidRPr="002C19D2">
        <w:rPr>
          <w:rFonts w:ascii="ＭＳ 明朝" w:hint="eastAsia"/>
          <w:sz w:val="28"/>
          <w:szCs w:val="28"/>
        </w:rPr>
        <w:t>書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49"/>
        <w:gridCol w:w="2219"/>
        <w:gridCol w:w="2356"/>
        <w:gridCol w:w="833"/>
        <w:gridCol w:w="1386"/>
      </w:tblGrid>
      <w:tr w:rsidR="00B312E0" w:rsidRPr="002C19D2" w:rsidTr="00121AA3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312E0" w:rsidRPr="002C19D2" w:rsidRDefault="00B312E0" w:rsidP="00121AA3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品　　　　名</w:t>
            </w:r>
          </w:p>
        </w:tc>
        <w:tc>
          <w:tcPr>
            <w:tcW w:w="331" w:type="pct"/>
            <w:tcBorders>
              <w:top w:val="single" w:sz="8" w:space="0" w:color="auto"/>
            </w:tcBorders>
            <w:vAlign w:val="center"/>
          </w:tcPr>
          <w:p w:rsidR="00B312E0" w:rsidRPr="002C19D2" w:rsidRDefault="00B312E0" w:rsidP="00121AA3">
            <w:pPr>
              <w:spacing w:before="120"/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数量</w:t>
            </w:r>
          </w:p>
        </w:tc>
        <w:tc>
          <w:tcPr>
            <w:tcW w:w="1132" w:type="pct"/>
            <w:tcBorders>
              <w:top w:val="single" w:sz="8" w:space="0" w:color="auto"/>
            </w:tcBorders>
            <w:vAlign w:val="center"/>
          </w:tcPr>
          <w:p w:rsidR="00B312E0" w:rsidRPr="002C19D2" w:rsidRDefault="00B312E0" w:rsidP="00121AA3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り　災　別</w:t>
            </w:r>
          </w:p>
        </w:tc>
        <w:tc>
          <w:tcPr>
            <w:tcW w:w="1627" w:type="pct"/>
            <w:gridSpan w:val="2"/>
            <w:tcBorders>
              <w:top w:val="single" w:sz="8" w:space="0" w:color="auto"/>
            </w:tcBorders>
            <w:vAlign w:val="center"/>
          </w:tcPr>
          <w:p w:rsidR="00B312E0" w:rsidRPr="002C19D2" w:rsidRDefault="00B312E0" w:rsidP="00121AA3">
            <w:pPr>
              <w:tabs>
                <w:tab w:val="left" w:pos="2492"/>
              </w:tabs>
              <w:wordWrap w:val="0"/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損害見積額及び購入時価格</w:t>
            </w:r>
            <w:r w:rsidRPr="002C19D2">
              <w:rPr>
                <w:rFonts w:ascii="ＭＳ 明朝"/>
              </w:rPr>
              <w:t>(</w:t>
            </w:r>
            <w:r w:rsidRPr="002C19D2">
              <w:rPr>
                <w:rFonts w:ascii="ＭＳ 明朝" w:hint="eastAsia"/>
              </w:rPr>
              <w:t>円</w:t>
            </w:r>
            <w:r w:rsidRPr="002C19D2">
              <w:rPr>
                <w:rFonts w:ascii="ＭＳ 明朝"/>
              </w:rPr>
              <w:t>)</w:t>
            </w:r>
          </w:p>
        </w:tc>
        <w:tc>
          <w:tcPr>
            <w:tcW w:w="707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312E0" w:rsidRPr="002C19D2" w:rsidRDefault="00B312E0" w:rsidP="00121AA3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※査定額</w:t>
            </w: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jc w:val="right"/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  <w:rPr>
                <w:rFonts w:ascii="ＭＳ 明朝"/>
              </w:rPr>
            </w:pPr>
            <w:r w:rsidRPr="00B32367">
              <w:rPr>
                <w:rFonts w:ascii="ＭＳ 明朝"/>
                <w:w w:val="50"/>
                <w:kern w:val="0"/>
                <w:szCs w:val="21"/>
                <w:fitText w:val="630" w:id="-1229724416"/>
              </w:rPr>
              <w:t>(</w:t>
            </w:r>
            <w:r w:rsidRPr="00B32367">
              <w:rPr>
                <w:rFonts w:ascii="ＭＳ 明朝" w:hint="eastAsia"/>
                <w:w w:val="50"/>
                <w:kern w:val="0"/>
                <w:szCs w:val="21"/>
                <w:fitText w:val="630" w:id="-1229724416"/>
              </w:rPr>
              <w:t>使用　　年</w:t>
            </w:r>
            <w:r w:rsidRPr="00B32367">
              <w:rPr>
                <w:rFonts w:ascii="ＭＳ 明朝"/>
                <w:w w:val="50"/>
                <w:kern w:val="0"/>
                <w:szCs w:val="21"/>
                <w:fitText w:val="630" w:id="-1229724416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  <w:r w:rsidRPr="002C19D2">
              <w:rPr>
                <w:rFonts w:ascii="ＭＳ 明朝" w:hint="eastAsia"/>
              </w:rPr>
              <w:t xml:space="preserve">　</w:t>
            </w: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  <w:vAlign w:val="center"/>
          </w:tcPr>
          <w:p w:rsidR="00B312E0" w:rsidRPr="002C19D2" w:rsidRDefault="00B312E0" w:rsidP="0086311B">
            <w:pPr>
              <w:jc w:val="right"/>
            </w:pPr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</w:tcPr>
          <w:p w:rsidR="00B312E0" w:rsidRPr="002C19D2" w:rsidRDefault="00B312E0" w:rsidP="0086311B"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</w:tcPr>
          <w:p w:rsidR="00B312E0" w:rsidRPr="002C19D2" w:rsidRDefault="00B312E0" w:rsidP="0086311B"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</w:tcPr>
          <w:p w:rsidR="00B312E0" w:rsidRPr="002C19D2" w:rsidRDefault="00B312E0" w:rsidP="0086311B"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</w:tcBorders>
          </w:tcPr>
          <w:p w:rsidR="00B312E0" w:rsidRPr="002C19D2" w:rsidRDefault="00B312E0" w:rsidP="0086311B"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  <w:tr w:rsidR="00B312E0" w:rsidRPr="002C19D2" w:rsidTr="0086311B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03" w:type="pct"/>
            <w:tcBorders>
              <w:left w:val="single" w:sz="8" w:space="0" w:color="auto"/>
              <w:bottom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331" w:type="pct"/>
            <w:tcBorders>
              <w:bottom w:val="single" w:sz="8" w:space="0" w:color="auto"/>
            </w:tcBorders>
            <w:vAlign w:val="center"/>
          </w:tcPr>
          <w:p w:rsidR="00B312E0" w:rsidRPr="002C19D2" w:rsidRDefault="00B312E0" w:rsidP="0086311B">
            <w:pPr>
              <w:jc w:val="center"/>
              <w:rPr>
                <w:rFonts w:ascii="ＭＳ 明朝"/>
              </w:rPr>
            </w:pPr>
          </w:p>
        </w:tc>
        <w:tc>
          <w:tcPr>
            <w:tcW w:w="1132" w:type="pct"/>
            <w:tcBorders>
              <w:bottom w:val="single" w:sz="8" w:space="0" w:color="auto"/>
            </w:tcBorders>
            <w:vAlign w:val="center"/>
          </w:tcPr>
          <w:p w:rsidR="00B312E0" w:rsidRPr="002C19D2" w:rsidRDefault="00B312E0" w:rsidP="0086311B">
            <w:pPr>
              <w:jc w:val="center"/>
            </w:pPr>
            <w:r w:rsidRPr="002C19D2">
              <w:rPr>
                <w:rFonts w:ascii="ＭＳ 明朝" w:hint="eastAsia"/>
              </w:rPr>
              <w:t>焼損・水損・その他</w:t>
            </w:r>
          </w:p>
        </w:tc>
        <w:tc>
          <w:tcPr>
            <w:tcW w:w="1202" w:type="pct"/>
            <w:tcBorders>
              <w:bottom w:val="single" w:sz="8" w:space="0" w:color="auto"/>
              <w:right w:val="nil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  <w:tc>
          <w:tcPr>
            <w:tcW w:w="425" w:type="pct"/>
            <w:tcBorders>
              <w:left w:val="nil"/>
              <w:bottom w:val="single" w:sz="8" w:space="0" w:color="auto"/>
            </w:tcBorders>
          </w:tcPr>
          <w:p w:rsidR="00B312E0" w:rsidRPr="002C19D2" w:rsidRDefault="00B312E0" w:rsidP="0086311B">
            <w:r w:rsidRPr="002C19D2">
              <w:rPr>
                <w:rFonts w:ascii="ＭＳ 明朝"/>
                <w:w w:val="50"/>
                <w:kern w:val="0"/>
                <w:szCs w:val="21"/>
              </w:rPr>
              <w:t>(</w:t>
            </w:r>
            <w:r w:rsidRPr="002C19D2">
              <w:rPr>
                <w:rFonts w:ascii="ＭＳ 明朝" w:hint="eastAsia"/>
                <w:w w:val="50"/>
                <w:kern w:val="0"/>
                <w:szCs w:val="21"/>
              </w:rPr>
              <w:t>使用　　年</w:t>
            </w:r>
            <w:r w:rsidRPr="002C19D2">
              <w:rPr>
                <w:rFonts w:ascii="ＭＳ 明朝"/>
                <w:w w:val="50"/>
                <w:kern w:val="0"/>
                <w:szCs w:val="21"/>
              </w:rPr>
              <w:t>)</w:t>
            </w:r>
          </w:p>
        </w:tc>
        <w:tc>
          <w:tcPr>
            <w:tcW w:w="707" w:type="pct"/>
            <w:tcBorders>
              <w:bottom w:val="single" w:sz="8" w:space="0" w:color="auto"/>
              <w:right w:val="single" w:sz="8" w:space="0" w:color="auto"/>
            </w:tcBorders>
          </w:tcPr>
          <w:p w:rsidR="00B312E0" w:rsidRPr="002C19D2" w:rsidRDefault="00B312E0" w:rsidP="0086311B">
            <w:pPr>
              <w:rPr>
                <w:rFonts w:ascii="ＭＳ 明朝"/>
              </w:rPr>
            </w:pPr>
          </w:p>
        </w:tc>
      </w:tr>
    </w:tbl>
    <w:p w:rsidR="00B312E0" w:rsidRPr="002C19D2" w:rsidRDefault="00B312E0" w:rsidP="00B312E0">
      <w:pPr>
        <w:rPr>
          <w:rFonts w:ascii="ＭＳ 明朝"/>
          <w:spacing w:val="20"/>
        </w:rPr>
      </w:pPr>
    </w:p>
    <w:p w:rsidR="00B312E0" w:rsidRPr="002C19D2" w:rsidRDefault="00B312E0" w:rsidP="00B312E0">
      <w:pPr>
        <w:jc w:val="center"/>
        <w:rPr>
          <w:rFonts w:ascii="ＭＳ 明朝"/>
          <w:spacing w:val="20"/>
        </w:rPr>
      </w:pPr>
      <w:r w:rsidRPr="002C19D2">
        <w:rPr>
          <w:rFonts w:ascii="ＭＳ 明朝"/>
          <w:spacing w:val="20"/>
        </w:rPr>
        <w:lastRenderedPageBreak/>
        <w:t>(</w:t>
      </w:r>
      <w:r w:rsidRPr="002C19D2">
        <w:rPr>
          <w:rFonts w:ascii="ＭＳ 明朝" w:hint="eastAsia"/>
          <w:spacing w:val="20"/>
        </w:rPr>
        <w:t>裏</w:t>
      </w:r>
      <w:r w:rsidRPr="002C19D2">
        <w:rPr>
          <w:rFonts w:ascii="ＭＳ 明朝"/>
          <w:spacing w:val="20"/>
        </w:rPr>
        <w:t>)</w:t>
      </w:r>
    </w:p>
    <w:p w:rsidR="00B312E0" w:rsidRPr="002C19D2" w:rsidRDefault="00B312E0" w:rsidP="00B312E0">
      <w:pPr>
        <w:ind w:firstLineChars="100" w:firstLine="320"/>
        <w:rPr>
          <w:rFonts w:ascii="ＭＳ 明朝"/>
          <w:spacing w:val="20"/>
          <w:sz w:val="28"/>
          <w:szCs w:val="28"/>
        </w:rPr>
      </w:pPr>
      <w:r w:rsidRPr="002C19D2">
        <w:rPr>
          <w:rFonts w:ascii="ＭＳ 明朝" w:hint="eastAsia"/>
          <w:spacing w:val="20"/>
          <w:sz w:val="28"/>
          <w:szCs w:val="28"/>
        </w:rPr>
        <w:t>り災物件明細書の記載要領</w:t>
      </w:r>
    </w:p>
    <w:p w:rsidR="00B312E0" w:rsidRPr="002C19D2" w:rsidRDefault="00B312E0" w:rsidP="00B312E0">
      <w:pPr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１　品名・数量の欄は、動産の品名ごとに数量を記入してください。</w:t>
      </w:r>
    </w:p>
    <w:p w:rsidR="00B312E0" w:rsidRPr="002C19D2" w:rsidRDefault="00B312E0" w:rsidP="00B312E0">
      <w:pPr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　例）背広３、靴類３０、下着類５０、食器類１５０、本３００等</w:t>
      </w:r>
    </w:p>
    <w:p w:rsidR="00B312E0" w:rsidRPr="002C19D2" w:rsidRDefault="00B312E0" w:rsidP="00B312E0">
      <w:pPr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２　り災別の欄は、あてはまるものを○で囲んでください。</w:t>
      </w:r>
    </w:p>
    <w:p w:rsidR="00B312E0" w:rsidRPr="002C19D2" w:rsidRDefault="00B312E0" w:rsidP="00870CBF">
      <w:pPr>
        <w:ind w:left="720" w:hangingChars="300" w:hanging="720"/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　⑴　</w:t>
      </w:r>
      <w:r w:rsidR="00311519" w:rsidRPr="002C19D2">
        <w:rPr>
          <w:rFonts w:ascii="ＭＳ 明朝" w:hint="eastAsia"/>
          <w:spacing w:val="20"/>
          <w:sz w:val="20"/>
          <w:szCs w:val="20"/>
        </w:rPr>
        <w:t>焼損：火災によって焼けたもの及び熱によって炭化、溶融又は破損したものなど。</w:t>
      </w:r>
    </w:p>
    <w:p w:rsidR="00B312E0" w:rsidRPr="002C19D2" w:rsidRDefault="00B312E0" w:rsidP="00B312E0">
      <w:pPr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　⑵　水損：消火のために濡れたもの、壊れたもの及び汚れたものなど。</w:t>
      </w:r>
    </w:p>
    <w:p w:rsidR="00B312E0" w:rsidRPr="002C19D2" w:rsidRDefault="00B312E0" w:rsidP="00B312E0">
      <w:pPr>
        <w:ind w:left="720" w:hangingChars="300" w:hanging="720"/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　⑶　その他：煙で汚れたもの、運び出す</w:t>
      </w:r>
      <w:r w:rsidR="00870CBF" w:rsidRPr="002C19D2">
        <w:rPr>
          <w:rFonts w:ascii="ＭＳ 明朝" w:hint="eastAsia"/>
          <w:spacing w:val="20"/>
          <w:sz w:val="20"/>
          <w:szCs w:val="20"/>
        </w:rPr>
        <w:t>時に壊れたもの及び避難する時</w:t>
      </w:r>
      <w:r w:rsidRPr="002C19D2">
        <w:rPr>
          <w:rFonts w:ascii="ＭＳ 明朝" w:hint="eastAsia"/>
          <w:spacing w:val="20"/>
          <w:sz w:val="20"/>
          <w:szCs w:val="20"/>
        </w:rPr>
        <w:t>に壊れたものなど。</w:t>
      </w:r>
    </w:p>
    <w:p w:rsidR="00E44B2E" w:rsidRPr="002C19D2" w:rsidRDefault="00B312E0" w:rsidP="00B312E0">
      <w:pPr>
        <w:ind w:left="708" w:hangingChars="295" w:hanging="708"/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３　損害見積額又は購入時価格の欄は、り災した物件の使用年数等を考慮して、被害</w:t>
      </w:r>
    </w:p>
    <w:p w:rsidR="00E44B2E" w:rsidRPr="002C19D2" w:rsidRDefault="00E44B2E" w:rsidP="00E44B2E">
      <w:pPr>
        <w:ind w:left="708" w:hangingChars="295" w:hanging="708"/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　</w:t>
      </w:r>
      <w:r w:rsidR="00B312E0" w:rsidRPr="002C19D2">
        <w:rPr>
          <w:rFonts w:ascii="ＭＳ 明朝" w:hint="eastAsia"/>
          <w:spacing w:val="20"/>
          <w:sz w:val="20"/>
          <w:szCs w:val="20"/>
        </w:rPr>
        <w:t>の程度により損害額を見積り、また、損害額が見積れない場合は、購入時の価格と</w:t>
      </w:r>
    </w:p>
    <w:p w:rsidR="00B312E0" w:rsidRPr="002C19D2" w:rsidRDefault="00B312E0" w:rsidP="00E30F6F">
      <w:pPr>
        <w:tabs>
          <w:tab w:val="left" w:pos="490"/>
        </w:tabs>
        <w:ind w:leftChars="233" w:left="645" w:hangingChars="65" w:hanging="156"/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>使用年数を記入してください。</w:t>
      </w:r>
    </w:p>
    <w:p w:rsidR="00B312E0" w:rsidRPr="002C19D2" w:rsidRDefault="00B312E0" w:rsidP="00B312E0">
      <w:pPr>
        <w:rPr>
          <w:rFonts w:ascii="ＭＳ 明朝"/>
          <w:spacing w:val="20"/>
          <w:sz w:val="20"/>
          <w:szCs w:val="20"/>
        </w:rPr>
      </w:pPr>
      <w:r w:rsidRPr="002C19D2">
        <w:rPr>
          <w:rFonts w:ascii="ＭＳ 明朝" w:hint="eastAsia"/>
          <w:spacing w:val="20"/>
          <w:sz w:val="20"/>
          <w:szCs w:val="20"/>
        </w:rPr>
        <w:t xml:space="preserve">　４　※の欄は記入しないでください。</w:t>
      </w: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E44B2E" w:rsidRPr="002C19D2" w:rsidRDefault="00E44B2E" w:rsidP="002871FC">
      <w:pPr>
        <w:rPr>
          <w:rFonts w:ascii="ＭＳ 明朝"/>
          <w:spacing w:val="20"/>
        </w:rPr>
      </w:pPr>
    </w:p>
    <w:p w:rsidR="00E44B2E" w:rsidRPr="002C19D2" w:rsidRDefault="00E44B2E" w:rsidP="002871FC">
      <w:pPr>
        <w:rPr>
          <w:rFonts w:ascii="ＭＳ 明朝"/>
          <w:spacing w:val="20"/>
        </w:rPr>
      </w:pPr>
    </w:p>
    <w:p w:rsidR="00E44B2E" w:rsidRPr="002C19D2" w:rsidRDefault="00E44B2E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p w:rsidR="00B312E0" w:rsidRPr="002C19D2" w:rsidRDefault="00B312E0" w:rsidP="002871FC">
      <w:pPr>
        <w:rPr>
          <w:rFonts w:ascii="ＭＳ 明朝"/>
          <w:spacing w:val="20"/>
        </w:rPr>
      </w:pPr>
    </w:p>
    <w:sectPr w:rsidR="00B312E0" w:rsidRPr="002C19D2" w:rsidSect="007E45A6">
      <w:type w:val="oddPage"/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37D" w:rsidRDefault="00E3037D">
      <w:r>
        <w:separator/>
      </w:r>
    </w:p>
  </w:endnote>
  <w:endnote w:type="continuationSeparator" w:id="0">
    <w:p w:rsidR="00E3037D" w:rsidRDefault="00E3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37D" w:rsidRDefault="00E3037D">
      <w:r>
        <w:separator/>
      </w:r>
    </w:p>
  </w:footnote>
  <w:footnote w:type="continuationSeparator" w:id="0">
    <w:p w:rsidR="00E3037D" w:rsidRDefault="00E3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77"/>
    <w:rsid w:val="000237E5"/>
    <w:rsid w:val="00053982"/>
    <w:rsid w:val="00054EEE"/>
    <w:rsid w:val="00073DD6"/>
    <w:rsid w:val="000B497E"/>
    <w:rsid w:val="0011159A"/>
    <w:rsid w:val="00114D41"/>
    <w:rsid w:val="00121AA3"/>
    <w:rsid w:val="001A5EBE"/>
    <w:rsid w:val="001B01AC"/>
    <w:rsid w:val="001B39CC"/>
    <w:rsid w:val="001B55C5"/>
    <w:rsid w:val="00202B3A"/>
    <w:rsid w:val="00216BC1"/>
    <w:rsid w:val="00222F95"/>
    <w:rsid w:val="00275FF2"/>
    <w:rsid w:val="002871FC"/>
    <w:rsid w:val="002A3455"/>
    <w:rsid w:val="002B4AA2"/>
    <w:rsid w:val="002C19D2"/>
    <w:rsid w:val="002D5837"/>
    <w:rsid w:val="00311519"/>
    <w:rsid w:val="003147D9"/>
    <w:rsid w:val="00325109"/>
    <w:rsid w:val="003A3977"/>
    <w:rsid w:val="003C643D"/>
    <w:rsid w:val="003F23AA"/>
    <w:rsid w:val="003F2813"/>
    <w:rsid w:val="003F7615"/>
    <w:rsid w:val="004133BC"/>
    <w:rsid w:val="00481FD4"/>
    <w:rsid w:val="004B525D"/>
    <w:rsid w:val="004D2898"/>
    <w:rsid w:val="00534A3F"/>
    <w:rsid w:val="00537AE1"/>
    <w:rsid w:val="00572B7E"/>
    <w:rsid w:val="005B2F0D"/>
    <w:rsid w:val="005C34CC"/>
    <w:rsid w:val="005E6C86"/>
    <w:rsid w:val="005F3B34"/>
    <w:rsid w:val="00611F58"/>
    <w:rsid w:val="00672CC4"/>
    <w:rsid w:val="006859E3"/>
    <w:rsid w:val="006946D1"/>
    <w:rsid w:val="0069687E"/>
    <w:rsid w:val="00735759"/>
    <w:rsid w:val="00764BAA"/>
    <w:rsid w:val="007971B9"/>
    <w:rsid w:val="007C798D"/>
    <w:rsid w:val="007D2E44"/>
    <w:rsid w:val="007E45A6"/>
    <w:rsid w:val="00812266"/>
    <w:rsid w:val="0082182A"/>
    <w:rsid w:val="00850200"/>
    <w:rsid w:val="00862EB0"/>
    <w:rsid w:val="0086311B"/>
    <w:rsid w:val="008645AD"/>
    <w:rsid w:val="00870CBF"/>
    <w:rsid w:val="00893F5F"/>
    <w:rsid w:val="0089657B"/>
    <w:rsid w:val="008C0A9A"/>
    <w:rsid w:val="008D2B8A"/>
    <w:rsid w:val="008D5B6D"/>
    <w:rsid w:val="009520D0"/>
    <w:rsid w:val="009655E3"/>
    <w:rsid w:val="009856D9"/>
    <w:rsid w:val="00993849"/>
    <w:rsid w:val="00997718"/>
    <w:rsid w:val="009D19DF"/>
    <w:rsid w:val="009E6930"/>
    <w:rsid w:val="00A02C97"/>
    <w:rsid w:val="00A03E05"/>
    <w:rsid w:val="00A1161B"/>
    <w:rsid w:val="00A720DB"/>
    <w:rsid w:val="00A76EF9"/>
    <w:rsid w:val="00A8100D"/>
    <w:rsid w:val="00AC7FEA"/>
    <w:rsid w:val="00AF07C6"/>
    <w:rsid w:val="00AF14F9"/>
    <w:rsid w:val="00B00E83"/>
    <w:rsid w:val="00B0779F"/>
    <w:rsid w:val="00B07F12"/>
    <w:rsid w:val="00B1481D"/>
    <w:rsid w:val="00B312E0"/>
    <w:rsid w:val="00B31C02"/>
    <w:rsid w:val="00B32367"/>
    <w:rsid w:val="00B66B3E"/>
    <w:rsid w:val="00BB6500"/>
    <w:rsid w:val="00BD56B5"/>
    <w:rsid w:val="00C05FBD"/>
    <w:rsid w:val="00C1681D"/>
    <w:rsid w:val="00CC36B8"/>
    <w:rsid w:val="00CD5055"/>
    <w:rsid w:val="00CF76D3"/>
    <w:rsid w:val="00D07C90"/>
    <w:rsid w:val="00D217DE"/>
    <w:rsid w:val="00D41E11"/>
    <w:rsid w:val="00D72910"/>
    <w:rsid w:val="00DD3FC2"/>
    <w:rsid w:val="00E11FDD"/>
    <w:rsid w:val="00E3037D"/>
    <w:rsid w:val="00E30F6F"/>
    <w:rsid w:val="00E44B2E"/>
    <w:rsid w:val="00E46723"/>
    <w:rsid w:val="00E70CB9"/>
    <w:rsid w:val="00E878B5"/>
    <w:rsid w:val="00EA00B4"/>
    <w:rsid w:val="00FA579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4D6981-351A-4943-B646-6BBE0171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  <w:rPr>
      <w:rFonts w:ascii="ＭＳ 明朝" w:hAnsi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HTML">
    <w:name w:val="HTML Typewriter"/>
    <w:basedOn w:val="a0"/>
    <w:uiPriority w:val="99"/>
    <w:semiHidden/>
    <w:rsid w:val="009520D0"/>
    <w:rPr>
      <w:rFonts w:ascii="Arial Unicode MS" w:hAnsi="Arial Unicode MS" w:cs="Times New Roman"/>
      <w:sz w:val="20"/>
    </w:rPr>
  </w:style>
  <w:style w:type="paragraph" w:styleId="a9">
    <w:name w:val="Closing"/>
    <w:basedOn w:val="a"/>
    <w:link w:val="aa"/>
    <w:uiPriority w:val="99"/>
    <w:unhideWhenUsed/>
    <w:rsid w:val="00D07C90"/>
    <w:pPr>
      <w:jc w:val="right"/>
    </w:pPr>
    <w:rPr>
      <w:rFonts w:ascii="ＭＳ 明朝"/>
      <w:spacing w:val="20"/>
    </w:rPr>
  </w:style>
  <w:style w:type="character" w:customStyle="1" w:styleId="aa">
    <w:name w:val="結語 (文字)"/>
    <w:basedOn w:val="a0"/>
    <w:link w:val="a9"/>
    <w:uiPriority w:val="99"/>
    <w:locked/>
    <w:rsid w:val="00D07C90"/>
    <w:rPr>
      <w:rFonts w:ascii="ＭＳ 明朝" w:cs="Times New Roman"/>
      <w:spacing w:val="20"/>
      <w:kern w:val="2"/>
      <w:sz w:val="24"/>
    </w:rPr>
  </w:style>
  <w:style w:type="paragraph" w:styleId="ab">
    <w:name w:val="Title"/>
    <w:basedOn w:val="a"/>
    <w:next w:val="a"/>
    <w:link w:val="ac"/>
    <w:uiPriority w:val="10"/>
    <w:qFormat/>
    <w:rsid w:val="00D07C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D07C90"/>
    <w:rPr>
      <w:rFonts w:ascii="Arial" w:eastAsia="ＭＳ ゴシック" w:hAnsi="Arial" w:cs="Times New Roman"/>
      <w:kern w:val="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5F3B3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F3B3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SHIURA01</dc:creator>
  <cp:keywords/>
  <dc:description/>
  <cp:lastModifiedBy>Windows User</cp:lastModifiedBy>
  <cp:revision>2</cp:revision>
  <cp:lastPrinted>2018-10-29T09:36:00Z</cp:lastPrinted>
  <dcterms:created xsi:type="dcterms:W3CDTF">2023-06-22T06:37:00Z</dcterms:created>
  <dcterms:modified xsi:type="dcterms:W3CDTF">2023-06-22T06:37:00Z</dcterms:modified>
</cp:coreProperties>
</file>