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建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築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設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計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業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務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委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託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契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約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書　</w:t>
      </w:r>
      <w:bookmarkStart w:id="0" w:name="_GoBack"/>
      <w:bookmarkEnd w:id="0"/>
      <w:r>
        <w:rPr>
          <w:rFonts w:hint="eastAsia"/>
          <w:sz w:val="28"/>
        </w:rPr>
        <w:t>(</w:t>
      </w:r>
      <w:r>
        <w:rPr>
          <w:rFonts w:hint="eastAsia"/>
          <w:sz w:val="28"/>
        </w:rPr>
        <w:t>案</w:t>
      </w:r>
      <w:r>
        <w:rPr>
          <w:rFonts w:hint="eastAsia"/>
          <w:sz w:val="28"/>
        </w:rPr>
        <w:t>)</w:t>
      </w:r>
    </w:p>
    <w:tbl>
      <w:tblPr>
        <w:tblStyle w:val="11"/>
        <w:tblpPr w:leftFromText="142" w:rightFromText="142" w:topFromText="0" w:bottomFromText="0" w:vertAnchor="text" w:horzAnchor="margin" w:tblpXSpec="right" w:tblpY="187"/>
        <w:tblW w:w="9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950"/>
      </w:tblGrid>
      <w:tr>
        <w:trPr>
          <w:trHeight w:val="710" w:hRule="atLeast"/>
        </w:trPr>
        <w:tc>
          <w:tcPr>
            <w:tcW w:w="950" w:type="dxa"/>
            <w:vAlign w:val="top"/>
          </w:tcPr>
          <w:p>
            <w:pPr>
              <w:pStyle w:val="0"/>
              <w:jc w:val="center"/>
              <w:rPr>
                <w:rFonts w:hint="default"/>
                <w:sz w:val="20"/>
              </w:rPr>
            </w:pPr>
            <w:r>
              <w:rPr>
                <w:rFonts w:hint="eastAsia"/>
                <w:sz w:val="20"/>
              </w:rPr>
              <w:t>収入</w:t>
            </w:r>
          </w:p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0"/>
              </w:rPr>
              <w:t>印紙</w:t>
            </w:r>
          </w:p>
        </w:tc>
      </w:tr>
    </w:tbl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spacing w:line="700" w:lineRule="exact"/>
        <w:rPr>
          <w:rFonts w:hint="default"/>
          <w:sz w:val="22"/>
        </w:rPr>
      </w:pP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１　</w:t>
      </w:r>
      <w:r>
        <w:rPr>
          <w:rFonts w:hint="eastAsia"/>
          <w:spacing w:val="110"/>
          <w:sz w:val="22"/>
          <w:fitText w:val="1100" w:id="1"/>
        </w:rPr>
        <w:t>業務</w:t>
      </w:r>
      <w:r>
        <w:rPr>
          <w:rFonts w:hint="eastAsia"/>
          <w:sz w:val="22"/>
          <w:fitText w:val="1100" w:id="1"/>
        </w:rPr>
        <w:t>名</w:t>
      </w:r>
      <w:r>
        <w:rPr>
          <w:rFonts w:hint="eastAsia"/>
          <w:sz w:val="22"/>
        </w:rPr>
        <w:t>　　　　中央公民館改修工事設計業務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２　</w:t>
      </w:r>
      <w:r>
        <w:rPr>
          <w:rFonts w:hint="eastAsia"/>
          <w:spacing w:val="36"/>
          <w:sz w:val="22"/>
          <w:fitText w:val="1100" w:id="2"/>
        </w:rPr>
        <w:t>履行期</w:t>
      </w:r>
      <w:r>
        <w:rPr>
          <w:rFonts w:hint="eastAsia"/>
          <w:spacing w:val="2"/>
          <w:sz w:val="22"/>
          <w:fitText w:val="1100" w:id="2"/>
        </w:rPr>
        <w:t>限</w:t>
      </w:r>
      <w:r>
        <w:rPr>
          <w:rFonts w:hint="eastAsia"/>
          <w:sz w:val="22"/>
        </w:rPr>
        <w:t>　　　　令和９年１月３１日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３　</w:t>
      </w:r>
      <w:r>
        <w:rPr>
          <w:rFonts w:hint="eastAsia"/>
          <w:spacing w:val="110"/>
          <w:sz w:val="22"/>
          <w:fitText w:val="1100" w:id="3"/>
        </w:rPr>
        <w:t>委託</w:t>
      </w:r>
      <w:r>
        <w:rPr>
          <w:rFonts w:hint="eastAsia"/>
          <w:sz w:val="22"/>
          <w:fitText w:val="1100" w:id="3"/>
        </w:rPr>
        <w:t>料</w:t>
      </w:r>
      <w:r>
        <w:rPr>
          <w:rFonts w:hint="eastAsia"/>
          <w:sz w:val="22"/>
        </w:rPr>
        <w:t>　　　</w:t>
      </w:r>
      <w:r>
        <w:rPr>
          <w:rFonts w:hint="eastAsia"/>
          <w:sz w:val="22"/>
          <w:u w:val="single" w:color="auto"/>
        </w:rPr>
        <w:t>\</w:t>
      </w:r>
      <w:r>
        <w:rPr>
          <w:rFonts w:hint="eastAsia"/>
          <w:sz w:val="22"/>
          <w:u w:val="single" w:color="auto"/>
        </w:rPr>
        <w:t>　　　　　　　　　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　　（うち取引に係る消費税及び地方消費税の額　</w:t>
      </w:r>
      <w:r>
        <w:rPr>
          <w:rFonts w:hint="eastAsia"/>
          <w:sz w:val="22"/>
          <w:u w:val="single" w:color="auto"/>
        </w:rPr>
        <w:t>\</w:t>
      </w:r>
      <w:r>
        <w:rPr>
          <w:rFonts w:hint="eastAsia"/>
          <w:sz w:val="22"/>
          <w:u w:val="single" w:color="auto"/>
        </w:rPr>
        <w:t>　　　　　　　</w:t>
      </w:r>
      <w:r>
        <w:rPr>
          <w:rFonts w:hint="eastAsia"/>
          <w:sz w:val="22"/>
        </w:rPr>
        <w:t>　）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４　契約保証金　　　</w:t>
      </w:r>
      <w:r>
        <w:rPr>
          <w:rFonts w:hint="eastAsia"/>
          <w:sz w:val="22"/>
          <w:u w:val="single" w:color="auto"/>
        </w:rPr>
        <w:t>\</w:t>
      </w:r>
      <w:r>
        <w:rPr>
          <w:rFonts w:hint="eastAsia"/>
          <w:sz w:val="22"/>
          <w:u w:val="single" w:color="auto"/>
        </w:rPr>
        <w:t>　　　　　　　　　</w:t>
      </w:r>
      <w:r>
        <w:rPr>
          <w:rFonts w:hint="eastAsia"/>
          <w:sz w:val="22"/>
        </w:rPr>
        <w:t>　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５　建築士法第２２条の３の３に定める記載事項　　別紙のとおり</w:t>
      </w:r>
    </w:p>
    <w:p>
      <w:pPr>
        <w:pStyle w:val="0"/>
        <w:spacing w:line="700" w:lineRule="exact"/>
        <w:rPr>
          <w:rFonts w:hint="default"/>
          <w:sz w:val="22"/>
        </w:rPr>
      </w:pPr>
      <w:r>
        <w:rPr>
          <w:rFonts w:hint="eastAsia"/>
          <w:sz w:val="22"/>
        </w:rPr>
        <w:t>６　</w:t>
      </w:r>
      <w:r>
        <w:rPr>
          <w:rFonts w:hint="eastAsia"/>
          <w:spacing w:val="110"/>
          <w:sz w:val="22"/>
          <w:fitText w:val="1100" w:id="4"/>
        </w:rPr>
        <w:t>その</w:t>
      </w:r>
      <w:r>
        <w:rPr>
          <w:rFonts w:hint="eastAsia"/>
          <w:sz w:val="22"/>
          <w:fitText w:val="1100" w:id="4"/>
        </w:rPr>
        <w:t>他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上記の業務（以下「委託業務」という。）について、発注者と受注者は、別紙の条項（「ただし、第　　条を除く。」又は「建築設計業務委託契約約款の削除条項に記載の条項等を除く。」）によって委託契約を締結した。</w:t>
      </w: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この契約の成立を証するため、この契約書を２通作成し、発注者及び受注者が記名押印し、各自その１通を保有するものとする。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　令和　　年　　月　　日</w:t>
      </w:r>
    </w:p>
    <w:p>
      <w:pPr>
        <w:pStyle w:val="0"/>
        <w:ind w:left="0" w:leftChars="0" w:firstLine="3535" w:firstLineChars="1600"/>
        <w:rPr>
          <w:rFonts w:hint="default"/>
          <w:sz w:val="22"/>
        </w:rPr>
      </w:pPr>
      <w:r>
        <w:rPr>
          <w:rFonts w:hint="eastAsia"/>
          <w:sz w:val="22"/>
        </w:rPr>
        <w:t>発注者　五所川原市布屋町４１番地１</w:t>
      </w:r>
    </w:p>
    <w:p>
      <w:pPr>
        <w:pStyle w:val="0"/>
        <w:ind w:left="0" w:leftChars="0" w:firstLine="3535" w:firstLineChars="1600"/>
        <w:rPr>
          <w:rFonts w:hint="default"/>
          <w:sz w:val="22"/>
        </w:rPr>
      </w:pPr>
      <w:r>
        <w:rPr>
          <w:rFonts w:hint="eastAsia"/>
          <w:sz w:val="22"/>
        </w:rPr>
        <w:t>　　　　五所川原市教育委員会</w:t>
      </w:r>
    </w:p>
    <w:p>
      <w:pPr>
        <w:pStyle w:val="0"/>
        <w:ind w:left="0" w:leftChars="0" w:firstLine="1105" w:firstLineChars="500"/>
        <w:rPr>
          <w:rFonts w:hint="default"/>
          <w:sz w:val="22"/>
        </w:rPr>
      </w:pPr>
      <w:r>
        <w:rPr>
          <w:rFonts w:hint="eastAsia"/>
          <w:sz w:val="22"/>
        </w:rPr>
        <w:t>　　　　　　　　　　　　　　　　　　　教育長　原　　真紀　　　印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left="3825" w:leftChars="2114"/>
        <w:rPr>
          <w:rFonts w:hint="default"/>
          <w:sz w:val="22"/>
        </w:rPr>
      </w:pPr>
      <w:r>
        <w:rPr>
          <w:rFonts w:hint="eastAsia"/>
          <w:sz w:val="22"/>
        </w:rPr>
        <w:t>受注者　住　所</w:t>
      </w:r>
    </w:p>
    <w:p>
      <w:pPr>
        <w:pStyle w:val="0"/>
        <w:ind w:left="0" w:leftChars="0" w:firstLine="4750" w:firstLineChars="2150"/>
        <w:rPr>
          <w:rFonts w:hint="eastAsia"/>
          <w:sz w:val="24"/>
        </w:rPr>
      </w:pPr>
      <w:r>
        <w:rPr>
          <w:rFonts w:hint="eastAsia"/>
          <w:sz w:val="22"/>
        </w:rPr>
        <w:t>氏　名　　　　　　　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　　　印</w:t>
      </w:r>
      <w:r>
        <w:rPr>
          <w:rFonts w:hint="default"/>
          <w:sz w:val="24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2344420</wp:posOffset>
                </wp:positionH>
                <wp:positionV relativeFrom="paragraph">
                  <wp:posOffset>3683000</wp:posOffset>
                </wp:positionV>
                <wp:extent cx="750570" cy="353695"/>
                <wp:effectExtent l="0" t="0" r="635" b="635"/>
                <wp:wrapNone/>
                <wp:docPr id="1026" name="Rectangle 3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3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75057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3" style="mso-position-vertical-relative:text;z-index:2;mso-wrap-distance-left:9pt;width:59.1pt;height:27.85pt;mso-position-horizontal-relative:text;position:absolute;margin-left:184.6pt;margin-top:290pt;mso-wrap-distance-bottom:0pt;mso-wrap-distance-right:9pt;mso-wrap-distance-top:0pt;" o:spid="_x0000_s1026" o:allowincell="t" o:allowoverlap="t" filled="t" fillcolor="#ffffff" stroked="f" o:spt="1">
                <v:fill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sectPr>
      <w:pgSz w:w="11906" w:h="16838"/>
      <w:pgMar w:top="1304" w:right="1701" w:bottom="1304" w:left="1701" w:header="567" w:footer="567" w:gutter="0"/>
      <w:cols w:space="720"/>
      <w:textDirection w:val="lrTb"/>
      <w:docGrid w:type="linesAndChars" w:linePitch="254" w:charSpace="19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81"/>
  <w:drawingGridVerticalSpacing w:val="127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18"/>
      <w:sz w:val="18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 w:customStyle="1">
    <w:name w:val="記 (文字)"/>
    <w:basedOn w:val="10"/>
    <w:next w:val="19"/>
    <w:link w:val="20"/>
    <w:uiPriority w:val="0"/>
    <w:rPr>
      <w:rFonts w:ascii="ＭＳ 明朝" w:hAnsi="ＭＳ 明朝" w:eastAsia="ＭＳ 明朝"/>
      <w:sz w:val="18"/>
    </w:rPr>
  </w:style>
  <w:style w:type="paragraph" w:styleId="20">
    <w:name w:val="Note Heading"/>
    <w:basedOn w:val="0"/>
    <w:next w:val="0"/>
    <w:link w:val="19"/>
    <w:uiPriority w:val="0"/>
    <w:pPr>
      <w:jc w:val="center"/>
    </w:pPr>
  </w:style>
  <w:style w:type="character" w:styleId="21" w:customStyle="1">
    <w:name w:val="結語 (文字)"/>
    <w:basedOn w:val="10"/>
    <w:next w:val="21"/>
    <w:link w:val="22"/>
    <w:uiPriority w:val="0"/>
    <w:rPr>
      <w:rFonts w:ascii="ＭＳ 明朝" w:hAnsi="ＭＳ 明朝" w:eastAsia="ＭＳ 明朝"/>
      <w:sz w:val="18"/>
    </w:rPr>
  </w:style>
  <w:style w:type="paragraph" w:styleId="22">
    <w:name w:val="Closing"/>
    <w:basedOn w:val="0"/>
    <w:next w:val="22"/>
    <w:link w:val="21"/>
    <w:uiPriority w:val="0"/>
    <w:pPr>
      <w:jc w:val="right"/>
    </w:pPr>
  </w:style>
  <w:style w:type="character" w:styleId="23" w:customStyle="1">
    <w:name w:val="吹き出し (文字)"/>
    <w:basedOn w:val="10"/>
    <w:next w:val="23"/>
    <w:link w:val="24"/>
    <w:uiPriority w:val="0"/>
    <w:rPr>
      <w:rFonts w:ascii="Arial" w:hAnsi="Arial" w:eastAsia="ＭＳ ゴシック"/>
      <w:sz w:val="18"/>
    </w:rPr>
  </w:style>
  <w:style w:type="paragraph" w:styleId="24">
    <w:name w:val="Balloon Text"/>
    <w:basedOn w:val="0"/>
    <w:next w:val="24"/>
    <w:link w:val="23"/>
    <w:uiPriority w:val="0"/>
    <w:semiHidden/>
    <w:rPr>
      <w:rFonts w:ascii="Arial" w:hAnsi="Arial" w:eastAsia="ＭＳ ゴシック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108</TotalTime>
  <Pages>2</Pages>
  <Words>0</Words>
  <Characters>316</Characters>
  <Application>JUST Note</Application>
  <Lines>28</Lines>
  <Paragraphs>19</Paragraphs>
  <CharactersWithSpaces>435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青森県</dc:creator>
  <cp:lastModifiedBy>User</cp:lastModifiedBy>
  <cp:lastPrinted>2015-07-06T05:12:00Z</cp:lastPrinted>
  <dcterms:created xsi:type="dcterms:W3CDTF">2018-03-18T01:31:00Z</dcterms:created>
  <dcterms:modified xsi:type="dcterms:W3CDTF">2026-07-27T09:28:06Z</dcterms:modified>
  <cp:revision>4</cp:revision>
</cp:coreProperties>
</file>