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五所川原市長　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　住　　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電話番号　　　　　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土地所有者　住　　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電話番号　　　　　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公共汚水桝設置申請書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下記のとおり公共汚水桝の設置について申請します。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１．</w:t>
      </w:r>
      <w:r>
        <w:rPr>
          <w:rFonts w:hint="eastAsia"/>
          <w:spacing w:val="183"/>
          <w:kern w:val="0"/>
          <w:sz w:val="22"/>
          <w:fitText w:val="1980" w:id="1"/>
        </w:rPr>
        <w:t>設置場</w:t>
      </w:r>
      <w:r>
        <w:rPr>
          <w:rFonts w:hint="eastAsia"/>
          <w:spacing w:val="1"/>
          <w:kern w:val="0"/>
          <w:sz w:val="22"/>
          <w:fitText w:val="1980" w:id="1"/>
        </w:rPr>
        <w:t>所</w:t>
      </w:r>
      <w:r>
        <w:rPr>
          <w:rFonts w:hint="eastAsia"/>
          <w:sz w:val="22"/>
        </w:rPr>
        <w:t>　　　五所川原市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２．</w:t>
      </w:r>
      <w:r>
        <w:rPr>
          <w:rFonts w:hint="eastAsia"/>
          <w:spacing w:val="110"/>
          <w:kern w:val="0"/>
          <w:sz w:val="22"/>
          <w:fitText w:val="1980" w:id="2"/>
        </w:rPr>
        <w:t>設置希望</w:t>
      </w:r>
      <w:r>
        <w:rPr>
          <w:rFonts w:hint="eastAsia"/>
          <w:kern w:val="0"/>
          <w:sz w:val="22"/>
          <w:fitText w:val="1980" w:id="2"/>
        </w:rPr>
        <w:t>日</w:t>
      </w:r>
      <w:r>
        <w:rPr>
          <w:rFonts w:hint="eastAsia"/>
          <w:sz w:val="22"/>
        </w:rPr>
        <w:t>　　　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（申請日より約３ヶ月の期間が必要となります。）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３．</w:t>
      </w:r>
      <w:r>
        <w:rPr>
          <w:rFonts w:hint="eastAsia"/>
          <w:spacing w:val="183"/>
          <w:kern w:val="0"/>
          <w:sz w:val="22"/>
          <w:fitText w:val="1980" w:id="3"/>
        </w:rPr>
        <w:t>申請理</w:t>
      </w:r>
      <w:r>
        <w:rPr>
          <w:rFonts w:hint="eastAsia"/>
          <w:spacing w:val="1"/>
          <w:kern w:val="0"/>
          <w:sz w:val="22"/>
          <w:fitText w:val="1980" w:id="3"/>
        </w:rPr>
        <w:t>由</w:t>
      </w:r>
      <w:r>
        <w:rPr>
          <w:rFonts w:hint="eastAsia"/>
          <w:sz w:val="22"/>
        </w:rPr>
        <w:t>　　　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新築　　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浄化槽切替　　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くみ取り切替水洗化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エ　その他（　　　　　　　　　　　　　　　　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４．</w:t>
      </w:r>
      <w:r>
        <w:rPr>
          <w:rFonts w:hint="eastAsia"/>
          <w:spacing w:val="183"/>
          <w:kern w:val="0"/>
          <w:sz w:val="22"/>
          <w:fitText w:val="1980" w:id="4"/>
        </w:rPr>
        <w:t>添付書</w:t>
      </w:r>
      <w:r>
        <w:rPr>
          <w:rFonts w:hint="eastAsia"/>
          <w:spacing w:val="1"/>
          <w:kern w:val="0"/>
          <w:sz w:val="22"/>
          <w:fitText w:val="1980" w:id="4"/>
        </w:rPr>
        <w:t>類</w:t>
      </w:r>
      <w:r>
        <w:rPr>
          <w:rFonts w:hint="eastAsia"/>
          <w:sz w:val="22"/>
        </w:rPr>
        <w:t>　　　位置図、土地使用承諾書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５．公共汚水桝希望深さ　　　</w:t>
      </w:r>
      <w:r>
        <w:rPr>
          <w:rFonts w:hint="eastAsia"/>
          <w:sz w:val="22"/>
        </w:rPr>
        <w:t>H=</w:t>
      </w:r>
      <w:r>
        <w:rPr>
          <w:rFonts w:hint="eastAsia"/>
          <w:sz w:val="22"/>
        </w:rPr>
        <w:t>　　　　　　　　　　ｍｍ</w:t>
      </w: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（近接道路側溝天端からの深さとなります。）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６．公共汚水桝希望高さ　　　</w:t>
      </w:r>
      <w:r>
        <w:rPr>
          <w:rFonts w:hint="eastAsia"/>
          <w:sz w:val="22"/>
        </w:rPr>
        <w:t>H=</w:t>
      </w:r>
      <w:r>
        <w:rPr>
          <w:rFonts w:hint="eastAsia"/>
          <w:sz w:val="22"/>
        </w:rPr>
        <w:t>　　　　　　　　　　ｍｍ</w:t>
      </w: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（近接道路側溝天端からの高さとなります。）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７．宅内排水設備指定業者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74</Words>
  <Characters>426</Characters>
  <Application>JUST Note</Application>
  <Lines>3</Lines>
  <Paragraphs>1</Paragraphs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2017-05-29T00:47:00Z</cp:lastPrinted>
  <dcterms:created xsi:type="dcterms:W3CDTF">2017-05-23T01:21:00Z</dcterms:created>
  <dcterms:modified xsi:type="dcterms:W3CDTF">2021-05-13T00:26:23Z</dcterms:modified>
  <cp:revision>26</cp:revision>
</cp:coreProperties>
</file>